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BD631" w14:textId="77777777" w:rsidR="0095204F" w:rsidRPr="00AD56F5" w:rsidRDefault="0095204F" w:rsidP="00AD56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АЛГОРИТМ ДІЙ ДИТИНИ</w:t>
      </w:r>
    </w:p>
    <w:p w14:paraId="2704EAEC" w14:textId="0F458891" w:rsidR="0095204F" w:rsidRPr="00AD56F5" w:rsidRDefault="0095204F" w:rsidP="00AD56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 xml:space="preserve">у випадку насильства, жорстокого поводження або </w:t>
      </w:r>
      <w:r w:rsidR="00AD56F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можливого булінгу (цькування)</w:t>
      </w:r>
    </w:p>
    <w:p w14:paraId="02B52067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1. Подбай про свою безпеку</w:t>
      </w:r>
    </w:p>
    <w:p w14:paraId="79A8B986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Якщо тобі загрожує небезпека,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відійди від кривдника та перейди у безпечне місце</w:t>
      </w:r>
      <w:r w:rsidRPr="00AD56F5">
        <w:rPr>
          <w:rFonts w:ascii="Times New Roman" w:hAnsi="Times New Roman" w:cs="Times New Roman"/>
          <w:sz w:val="28"/>
          <w:szCs w:val="28"/>
        </w:rPr>
        <w:t>.</w:t>
      </w:r>
    </w:p>
    <w:p w14:paraId="58E24D08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Не намагайся самостійно зупинити ситуацію, якщо це може бути небезпечно для тебе.</w:t>
      </w:r>
    </w:p>
    <w:p w14:paraId="7CB20657" w14:textId="5D448F36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Якщо є безпосередня загроза життю або здоров’ю </w:t>
      </w:r>
      <w:r w:rsidR="00AD56F5">
        <w:rPr>
          <w:rFonts w:ascii="Times New Roman" w:hAnsi="Times New Roman" w:cs="Times New Roman"/>
          <w:sz w:val="28"/>
          <w:szCs w:val="28"/>
        </w:rPr>
        <w:t>–</w:t>
      </w:r>
      <w:r w:rsidRPr="00AD56F5">
        <w:rPr>
          <w:rFonts w:ascii="Times New Roman" w:hAnsi="Times New Roman" w:cs="Times New Roman"/>
          <w:sz w:val="28"/>
          <w:szCs w:val="28"/>
        </w:rPr>
        <w:t xml:space="preserve">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звернися до дорослого та/або телефонуй 102 чи 112</w:t>
      </w:r>
      <w:r w:rsidRPr="00AD56F5">
        <w:rPr>
          <w:rFonts w:ascii="Times New Roman" w:hAnsi="Times New Roman" w:cs="Times New Roman"/>
          <w:sz w:val="28"/>
          <w:szCs w:val="28"/>
        </w:rPr>
        <w:t>.</w:t>
      </w:r>
    </w:p>
    <w:p w14:paraId="54AA4106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2. Не залишайся з проблемою наодинці</w:t>
      </w:r>
    </w:p>
    <w:p w14:paraId="228D621E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Якнайшвидше розкажи про те, що сталося, дорослому, якому довіряєш. Це може бути:</w:t>
      </w:r>
    </w:p>
    <w:p w14:paraId="24F9D1B2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класний керівник; </w:t>
      </w:r>
    </w:p>
    <w:p w14:paraId="1EEE675E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учитель; </w:t>
      </w:r>
    </w:p>
    <w:p w14:paraId="3B00427D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директор або заступник директора; </w:t>
      </w:r>
    </w:p>
    <w:p w14:paraId="140377E0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практичний психолог; </w:t>
      </w:r>
    </w:p>
    <w:p w14:paraId="641A8445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соціальний педагог; </w:t>
      </w:r>
    </w:p>
    <w:p w14:paraId="6851383C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педагог-організатор; </w:t>
      </w:r>
    </w:p>
    <w:p w14:paraId="0EE74897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батьки або інші законні представники; </w:t>
      </w:r>
    </w:p>
    <w:p w14:paraId="59D886D2" w14:textId="77777777" w:rsidR="0095204F" w:rsidRPr="00AD56F5" w:rsidRDefault="0095204F" w:rsidP="00AD56F5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інший дорослий, якому ти довіряєш. </w:t>
      </w:r>
    </w:p>
    <w:p w14:paraId="62B90871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Ти можеш звернутися до будь-якого працівника ліцею.</w:t>
      </w:r>
    </w:p>
    <w:p w14:paraId="6F85D54D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3. Розкажи, що сталося</w:t>
      </w:r>
    </w:p>
    <w:p w14:paraId="7C54EDA5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Намагайся повідомити:</w:t>
      </w:r>
    </w:p>
    <w:p w14:paraId="6EE56708" w14:textId="77777777" w:rsidR="00AD56F5" w:rsidRPr="00AD56F5" w:rsidRDefault="00AD56F5" w:rsidP="00AD56F5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що сталося;</w:t>
      </w:r>
    </w:p>
    <w:p w14:paraId="71AE7EF0" w14:textId="77777777" w:rsidR="00AD56F5" w:rsidRPr="00AD56F5" w:rsidRDefault="00AD56F5" w:rsidP="00AD56F5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де і коли це відбулося;</w:t>
      </w:r>
    </w:p>
    <w:p w14:paraId="4E489FB8" w14:textId="77777777" w:rsidR="00AD56F5" w:rsidRPr="00AD56F5" w:rsidRDefault="00AD56F5" w:rsidP="00AD56F5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хто був причетний;</w:t>
      </w:r>
    </w:p>
    <w:p w14:paraId="53242A49" w14:textId="77777777" w:rsidR="00AD56F5" w:rsidRPr="00AD56F5" w:rsidRDefault="00AD56F5" w:rsidP="00AD56F5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чи були свідки;</w:t>
      </w:r>
    </w:p>
    <w:p w14:paraId="2D77278F" w14:textId="77777777" w:rsidR="00AD56F5" w:rsidRPr="00AD56F5" w:rsidRDefault="00AD56F5" w:rsidP="00AD56F5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чи повторювалося це раніше;</w:t>
      </w:r>
    </w:p>
    <w:p w14:paraId="41C28EEF" w14:textId="4F356826" w:rsidR="00AD56F5" w:rsidRPr="00AD56F5" w:rsidRDefault="00AD56F5" w:rsidP="00AD56F5">
      <w:pPr>
        <w:pStyle w:val="a9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чи потребуєш ти зараз допомоги.</w:t>
      </w:r>
    </w:p>
    <w:p w14:paraId="34C812AC" w14:textId="4401BECA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Якщо тобі важко розповісти все одразу </w:t>
      </w:r>
      <w:r w:rsidR="00C96ECD">
        <w:rPr>
          <w:rFonts w:ascii="Times New Roman" w:hAnsi="Times New Roman" w:cs="Times New Roman"/>
          <w:sz w:val="28"/>
          <w:szCs w:val="28"/>
        </w:rPr>
        <w:t>–</w:t>
      </w:r>
      <w:r w:rsidRPr="00AD56F5">
        <w:rPr>
          <w:rFonts w:ascii="Times New Roman" w:hAnsi="Times New Roman" w:cs="Times New Roman"/>
          <w:sz w:val="28"/>
          <w:szCs w:val="28"/>
        </w:rPr>
        <w:t xml:space="preserve"> скажи стільки, скільки можеш.</w:t>
      </w:r>
    </w:p>
    <w:p w14:paraId="7A81320A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4. Скористайся зручним способом повідомлення</w:t>
      </w:r>
    </w:p>
    <w:p w14:paraId="49699681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Повідомити про можливе насильство, жорстоке поводження або </w:t>
      </w:r>
      <w:proofErr w:type="spellStart"/>
      <w:r w:rsidRPr="00AD56F5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AD56F5">
        <w:rPr>
          <w:rFonts w:ascii="Times New Roman" w:hAnsi="Times New Roman" w:cs="Times New Roman"/>
          <w:sz w:val="28"/>
          <w:szCs w:val="28"/>
        </w:rPr>
        <w:t xml:space="preserve"> можна способом, визначеним у ліцеї:</w:t>
      </w:r>
    </w:p>
    <w:p w14:paraId="72BFA9DA" w14:textId="533CB383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усно</w:t>
      </w:r>
      <w:r w:rsidRPr="00C96ECD">
        <w:rPr>
          <w:rFonts w:ascii="Times New Roman" w:hAnsi="Times New Roman" w:cs="Times New Roman"/>
          <w:sz w:val="28"/>
          <w:szCs w:val="28"/>
        </w:rPr>
        <w:t xml:space="preserve"> </w:t>
      </w:r>
      <w:r w:rsidR="00C96ECD" w:rsidRPr="00C96ECD">
        <w:rPr>
          <w:rFonts w:ascii="Times New Roman" w:hAnsi="Times New Roman" w:cs="Times New Roman"/>
          <w:sz w:val="28"/>
          <w:szCs w:val="28"/>
        </w:rPr>
        <w:t>–</w:t>
      </w:r>
      <w:r w:rsidRPr="00C96ECD">
        <w:rPr>
          <w:rFonts w:ascii="Times New Roman" w:hAnsi="Times New Roman" w:cs="Times New Roman"/>
          <w:sz w:val="28"/>
          <w:szCs w:val="28"/>
        </w:rPr>
        <w:t xml:space="preserve"> звернутися до працівника ліцею;</w:t>
      </w:r>
    </w:p>
    <w:p w14:paraId="3DE40BFA" w14:textId="1285E309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письмово</w:t>
      </w:r>
      <w:r w:rsidR="00C96ECD" w:rsidRPr="00C96E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6ECD" w:rsidRPr="00C96ECD">
        <w:rPr>
          <w:rFonts w:ascii="Times New Roman" w:hAnsi="Times New Roman" w:cs="Times New Roman"/>
          <w:sz w:val="28"/>
          <w:szCs w:val="28"/>
        </w:rPr>
        <w:t>–</w:t>
      </w:r>
      <w:r w:rsidRPr="00C96ECD">
        <w:rPr>
          <w:rFonts w:ascii="Times New Roman" w:hAnsi="Times New Roman" w:cs="Times New Roman"/>
          <w:sz w:val="28"/>
          <w:szCs w:val="28"/>
        </w:rPr>
        <w:t xml:space="preserve"> подати повідомлення;</w:t>
      </w:r>
    </w:p>
    <w:p w14:paraId="70AC525B" w14:textId="13B66301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електронною поштою</w:t>
      </w:r>
      <w:r w:rsidRPr="00C96ECD">
        <w:rPr>
          <w:rFonts w:ascii="Times New Roman" w:hAnsi="Times New Roman" w:cs="Times New Roman"/>
          <w:sz w:val="28"/>
          <w:szCs w:val="28"/>
        </w:rPr>
        <w:t xml:space="preserve"> </w:t>
      </w:r>
      <w:r w:rsidR="00C96ECD" w:rsidRPr="00C96ECD">
        <w:rPr>
          <w:rFonts w:ascii="Times New Roman" w:hAnsi="Times New Roman" w:cs="Times New Roman"/>
          <w:sz w:val="28"/>
          <w:szCs w:val="28"/>
        </w:rPr>
        <w:t>–</w:t>
      </w:r>
      <w:r w:rsidRPr="00C96ECD">
        <w:rPr>
          <w:rFonts w:ascii="Times New Roman" w:hAnsi="Times New Roman" w:cs="Times New Roman"/>
          <w:sz w:val="28"/>
          <w:szCs w:val="28"/>
        </w:rPr>
        <w:t xml:space="preserve"> на визначену ліцеєм електронну адресу;</w:t>
      </w:r>
    </w:p>
    <w:p w14:paraId="1DE0536A" w14:textId="4EE88688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телефоном</w:t>
      </w:r>
      <w:r w:rsidRPr="00C96ECD">
        <w:rPr>
          <w:rFonts w:ascii="Times New Roman" w:hAnsi="Times New Roman" w:cs="Times New Roman"/>
          <w:sz w:val="28"/>
          <w:szCs w:val="28"/>
        </w:rPr>
        <w:t xml:space="preserve"> </w:t>
      </w:r>
      <w:r w:rsidR="00C96ECD" w:rsidRPr="00C96ECD">
        <w:rPr>
          <w:rFonts w:ascii="Times New Roman" w:hAnsi="Times New Roman" w:cs="Times New Roman"/>
          <w:sz w:val="28"/>
          <w:szCs w:val="28"/>
        </w:rPr>
        <w:t xml:space="preserve">– </w:t>
      </w:r>
      <w:r w:rsidRPr="00C96ECD">
        <w:rPr>
          <w:rFonts w:ascii="Times New Roman" w:hAnsi="Times New Roman" w:cs="Times New Roman"/>
          <w:sz w:val="28"/>
          <w:szCs w:val="28"/>
        </w:rPr>
        <w:t>за визначеним номером;</w:t>
      </w:r>
    </w:p>
    <w:p w14:paraId="41ECC1C7" w14:textId="77777777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через скриньку для повідомлень</w:t>
      </w:r>
      <w:r w:rsidRPr="00C96ECD">
        <w:rPr>
          <w:rFonts w:ascii="Times New Roman" w:hAnsi="Times New Roman" w:cs="Times New Roman"/>
          <w:sz w:val="28"/>
          <w:szCs w:val="28"/>
        </w:rPr>
        <w:t>;</w:t>
      </w:r>
    </w:p>
    <w:p w14:paraId="32D2D8F1" w14:textId="38BDA645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анонімно</w:t>
      </w:r>
      <w:r w:rsidRPr="00C96ECD">
        <w:rPr>
          <w:rFonts w:ascii="Times New Roman" w:hAnsi="Times New Roman" w:cs="Times New Roman"/>
          <w:sz w:val="28"/>
          <w:szCs w:val="28"/>
        </w:rPr>
        <w:t xml:space="preserve"> </w:t>
      </w:r>
      <w:r w:rsidR="00C96ECD" w:rsidRPr="00C96ECD">
        <w:rPr>
          <w:rFonts w:ascii="Times New Roman" w:hAnsi="Times New Roman" w:cs="Times New Roman"/>
          <w:sz w:val="28"/>
          <w:szCs w:val="28"/>
        </w:rPr>
        <w:t>–</w:t>
      </w:r>
      <w:r w:rsidRPr="00C96ECD">
        <w:rPr>
          <w:rFonts w:ascii="Times New Roman" w:hAnsi="Times New Roman" w:cs="Times New Roman"/>
          <w:sz w:val="28"/>
          <w:szCs w:val="28"/>
        </w:rPr>
        <w:t xml:space="preserve"> якщо не хочеш зазначати своє ім’я;</w:t>
      </w:r>
    </w:p>
    <w:p w14:paraId="5DD973BC" w14:textId="77777777" w:rsidR="0095204F" w:rsidRPr="00C96ECD" w:rsidRDefault="0095204F" w:rsidP="00C96EC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b/>
          <w:bCs/>
          <w:sz w:val="28"/>
          <w:szCs w:val="28"/>
        </w:rPr>
        <w:t>іншим доступним способом, визначеним ліцеєм.</w:t>
      </w:r>
    </w:p>
    <w:p w14:paraId="7A39D97F" w14:textId="7F8FB45E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 xml:space="preserve">5. Якщо можеш </w:t>
      </w:r>
      <w:r w:rsidR="00C96ECD">
        <w:rPr>
          <w:rFonts w:ascii="Times New Roman" w:hAnsi="Times New Roman" w:cs="Times New Roman"/>
          <w:sz w:val="28"/>
          <w:szCs w:val="28"/>
        </w:rPr>
        <w:t>–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 xml:space="preserve"> збережи інформацію про випадок</w:t>
      </w:r>
    </w:p>
    <w:p w14:paraId="1859D40D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lastRenderedPageBreak/>
        <w:t xml:space="preserve">Якщо насильство або цькування відбувалося в інтернеті,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не видаляй повідомлення, фотографії, відео, дописи або інші матеріали</w:t>
      </w:r>
      <w:r w:rsidRPr="00AD56F5">
        <w:rPr>
          <w:rFonts w:ascii="Times New Roman" w:hAnsi="Times New Roman" w:cs="Times New Roman"/>
          <w:sz w:val="28"/>
          <w:szCs w:val="28"/>
        </w:rPr>
        <w:t>, які можуть допомогти з’ясувати обставини.</w:t>
      </w:r>
    </w:p>
    <w:p w14:paraId="4928B463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За можливості зроби </w:t>
      </w:r>
      <w:proofErr w:type="spellStart"/>
      <w:r w:rsidRPr="00AD56F5">
        <w:rPr>
          <w:rFonts w:ascii="Times New Roman" w:hAnsi="Times New Roman" w:cs="Times New Roman"/>
          <w:sz w:val="28"/>
          <w:szCs w:val="28"/>
        </w:rPr>
        <w:t>скриншоти</w:t>
      </w:r>
      <w:proofErr w:type="spellEnd"/>
      <w:r w:rsidRPr="00AD56F5">
        <w:rPr>
          <w:rFonts w:ascii="Times New Roman" w:hAnsi="Times New Roman" w:cs="Times New Roman"/>
          <w:sz w:val="28"/>
          <w:szCs w:val="28"/>
        </w:rPr>
        <w:t>.</w:t>
      </w:r>
    </w:p>
    <w:p w14:paraId="399D269D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Не поширюй образливі фотографії, відео чи повідомлення далі.</w:t>
      </w:r>
    </w:p>
    <w:p w14:paraId="5CDF170C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6. Якщо ти побачив(ла), що кривдять іншу дитину</w:t>
      </w:r>
    </w:p>
    <w:p w14:paraId="7584022B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Не будь байдужим(</w:t>
      </w:r>
      <w:proofErr w:type="spellStart"/>
      <w:r w:rsidRPr="00AD56F5">
        <w:rPr>
          <w:rFonts w:ascii="Times New Roman" w:hAnsi="Times New Roman" w:cs="Times New Roman"/>
          <w:b/>
          <w:bCs/>
          <w:sz w:val="28"/>
          <w:szCs w:val="28"/>
        </w:rPr>
        <w:t>ою</w:t>
      </w:r>
      <w:proofErr w:type="spellEnd"/>
      <w:r w:rsidRPr="00AD56F5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64543184" w14:textId="3A073D19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Якщо втручатися небезпечно </w:t>
      </w:r>
      <w:r w:rsidR="00C96ECD">
        <w:rPr>
          <w:rFonts w:ascii="Times New Roman" w:hAnsi="Times New Roman" w:cs="Times New Roman"/>
          <w:sz w:val="28"/>
          <w:szCs w:val="28"/>
        </w:rPr>
        <w:t>–</w:t>
      </w:r>
      <w:r w:rsidRPr="00AD56F5">
        <w:rPr>
          <w:rFonts w:ascii="Times New Roman" w:hAnsi="Times New Roman" w:cs="Times New Roman"/>
          <w:sz w:val="28"/>
          <w:szCs w:val="28"/>
        </w:rPr>
        <w:t xml:space="preserve"> не намагайся самостійно зупинити кривдника.</w:t>
      </w:r>
    </w:p>
    <w:p w14:paraId="0CFC8593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Відійди у безпечне місце та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якнайшвидше повідом дорослого</w:t>
      </w:r>
      <w:r w:rsidRPr="00AD56F5">
        <w:rPr>
          <w:rFonts w:ascii="Times New Roman" w:hAnsi="Times New Roman" w:cs="Times New Roman"/>
          <w:sz w:val="28"/>
          <w:szCs w:val="28"/>
        </w:rPr>
        <w:t>.</w:t>
      </w:r>
    </w:p>
    <w:p w14:paraId="4E9D0C1A" w14:textId="4F96A264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Якщо можеш зробити це безпечно </w:t>
      </w:r>
      <w:r w:rsidR="00C96ECD">
        <w:rPr>
          <w:rFonts w:ascii="Times New Roman" w:hAnsi="Times New Roman" w:cs="Times New Roman"/>
          <w:sz w:val="28"/>
          <w:szCs w:val="28"/>
        </w:rPr>
        <w:t>–</w:t>
      </w:r>
      <w:r w:rsidRPr="00AD56F5">
        <w:rPr>
          <w:rFonts w:ascii="Times New Roman" w:hAnsi="Times New Roman" w:cs="Times New Roman"/>
          <w:sz w:val="28"/>
          <w:szCs w:val="28"/>
        </w:rPr>
        <w:t xml:space="preserve"> підтримай дитину, яка постраждала, і запропонуй разом звернутися по допомогу.</w:t>
      </w:r>
    </w:p>
    <w:p w14:paraId="79E62805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7. Якщо перше звернення не допомогло</w:t>
      </w:r>
    </w:p>
    <w:p w14:paraId="0D9A3B36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Звернися до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іншого дорослого</w:t>
      </w:r>
      <w:r w:rsidRPr="00AD56F5">
        <w:rPr>
          <w:rFonts w:ascii="Times New Roman" w:hAnsi="Times New Roman" w:cs="Times New Roman"/>
          <w:sz w:val="28"/>
          <w:szCs w:val="28"/>
        </w:rPr>
        <w:t>, директора ліцею, батьків (інших законних представників), служби у справах дітей або Національної поліції.</w:t>
      </w:r>
    </w:p>
    <w:p w14:paraId="70DE2F9A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Ти можеш повторно повідомити про ситуацію, якщо вона продовжується або повторюється.</w:t>
      </w:r>
    </w:p>
    <w:p w14:paraId="16D50E80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8. Пам’ятай</w:t>
      </w:r>
    </w:p>
    <w:p w14:paraId="0699F92E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Тобі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не потрібно самостійно визначати</w:t>
      </w:r>
      <w:r w:rsidRPr="00AD56F5">
        <w:rPr>
          <w:rFonts w:ascii="Times New Roman" w:hAnsi="Times New Roman" w:cs="Times New Roman"/>
          <w:sz w:val="28"/>
          <w:szCs w:val="28"/>
        </w:rPr>
        <w:t xml:space="preserve">, чи є те, що сталося, </w:t>
      </w:r>
      <w:proofErr w:type="spellStart"/>
      <w:r w:rsidRPr="00AD56F5">
        <w:rPr>
          <w:rFonts w:ascii="Times New Roman" w:hAnsi="Times New Roman" w:cs="Times New Roman"/>
          <w:sz w:val="28"/>
          <w:szCs w:val="28"/>
        </w:rPr>
        <w:t>булінгом</w:t>
      </w:r>
      <w:proofErr w:type="spellEnd"/>
      <w:r w:rsidRPr="00AD56F5">
        <w:rPr>
          <w:rFonts w:ascii="Times New Roman" w:hAnsi="Times New Roman" w:cs="Times New Roman"/>
          <w:sz w:val="28"/>
          <w:szCs w:val="28"/>
        </w:rPr>
        <w:t>, насильством або жорстоким поводженням.</w:t>
      </w:r>
    </w:p>
    <w:p w14:paraId="5BF9016C" w14:textId="77777777" w:rsidR="0095204F" w:rsidRPr="00AD56F5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 xml:space="preserve">Твоє завдання — </w:t>
      </w:r>
      <w:r w:rsidRPr="00AD56F5">
        <w:rPr>
          <w:rFonts w:ascii="Times New Roman" w:hAnsi="Times New Roman" w:cs="Times New Roman"/>
          <w:b/>
          <w:bCs/>
          <w:sz w:val="28"/>
          <w:szCs w:val="28"/>
        </w:rPr>
        <w:t>розповісти про ситуацію дорослому та звернутися по допомогу</w:t>
      </w:r>
      <w:r w:rsidRPr="00AD56F5">
        <w:rPr>
          <w:rFonts w:ascii="Times New Roman" w:hAnsi="Times New Roman" w:cs="Times New Roman"/>
          <w:sz w:val="28"/>
          <w:szCs w:val="28"/>
        </w:rPr>
        <w:t>.</w:t>
      </w:r>
    </w:p>
    <w:p w14:paraId="7AB87069" w14:textId="77777777" w:rsidR="0095204F" w:rsidRDefault="0095204F" w:rsidP="00AD5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6F5">
        <w:rPr>
          <w:rFonts w:ascii="Times New Roman" w:hAnsi="Times New Roman" w:cs="Times New Roman"/>
          <w:sz w:val="28"/>
          <w:szCs w:val="28"/>
        </w:rPr>
        <w:t>Ти маєш право бути вислуханим(</w:t>
      </w:r>
      <w:proofErr w:type="spellStart"/>
      <w:r w:rsidRPr="00AD56F5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Pr="00AD56F5">
        <w:rPr>
          <w:rFonts w:ascii="Times New Roman" w:hAnsi="Times New Roman" w:cs="Times New Roman"/>
          <w:sz w:val="28"/>
          <w:szCs w:val="28"/>
        </w:rPr>
        <w:t>), отримати допомогу та підтримку, а інформація про випадок має розглядатися з дотриманням твоїх прав та найкращих інтересів.</w:t>
      </w:r>
    </w:p>
    <w:p w14:paraId="10BD66BB" w14:textId="77777777" w:rsidR="0095204F" w:rsidRPr="00AD56F5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6F5">
        <w:rPr>
          <w:rFonts w:ascii="Times New Roman" w:hAnsi="Times New Roman" w:cs="Times New Roman"/>
          <w:b/>
          <w:bCs/>
          <w:sz w:val="28"/>
          <w:szCs w:val="28"/>
        </w:rPr>
        <w:t>Куди звернутися по допомогу в ліцеї</w:t>
      </w:r>
    </w:p>
    <w:p w14:paraId="4D1ACDB4" w14:textId="7529D3B6" w:rsidR="0095204F" w:rsidRPr="00C96ECD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Директор ліцею: </w:t>
      </w:r>
      <w:r w:rsidR="002E3D7C">
        <w:rPr>
          <w:rFonts w:ascii="Times New Roman" w:hAnsi="Times New Roman" w:cs="Times New Roman"/>
          <w:sz w:val="28"/>
          <w:szCs w:val="28"/>
        </w:rPr>
        <w:t>Володимир Гнатюк</w:t>
      </w:r>
    </w:p>
    <w:p w14:paraId="18524DF5" w14:textId="40420894" w:rsidR="0095204F" w:rsidRPr="00C96ECD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Заступник директора з виховної роботи: </w:t>
      </w:r>
      <w:r w:rsidR="002E3D7C">
        <w:rPr>
          <w:rFonts w:ascii="Times New Roman" w:hAnsi="Times New Roman" w:cs="Times New Roman"/>
          <w:sz w:val="28"/>
          <w:szCs w:val="28"/>
        </w:rPr>
        <w:t xml:space="preserve">Людмила </w:t>
      </w:r>
      <w:proofErr w:type="spellStart"/>
      <w:r w:rsidR="002E3D7C">
        <w:rPr>
          <w:rFonts w:ascii="Times New Roman" w:hAnsi="Times New Roman" w:cs="Times New Roman"/>
          <w:sz w:val="28"/>
          <w:szCs w:val="28"/>
        </w:rPr>
        <w:t>Литвинюк</w:t>
      </w:r>
      <w:proofErr w:type="spellEnd"/>
    </w:p>
    <w:p w14:paraId="28856222" w14:textId="03D4EB83" w:rsidR="0095204F" w:rsidRPr="00C96ECD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Практичний психолог: </w:t>
      </w:r>
      <w:r w:rsidR="002E3D7C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="002E3D7C">
        <w:rPr>
          <w:rFonts w:ascii="Times New Roman" w:hAnsi="Times New Roman" w:cs="Times New Roman"/>
          <w:sz w:val="28"/>
          <w:szCs w:val="28"/>
        </w:rPr>
        <w:t>Андрухова</w:t>
      </w:r>
      <w:proofErr w:type="spellEnd"/>
    </w:p>
    <w:p w14:paraId="201279B0" w14:textId="4C0EC92E" w:rsidR="0095204F" w:rsidRPr="00C96ECD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Соціальний педагог: </w:t>
      </w:r>
      <w:r w:rsidR="002E3D7C">
        <w:rPr>
          <w:rFonts w:ascii="Times New Roman" w:hAnsi="Times New Roman" w:cs="Times New Roman"/>
          <w:sz w:val="28"/>
          <w:szCs w:val="28"/>
        </w:rPr>
        <w:t xml:space="preserve"> Оксана Харчук </w:t>
      </w:r>
    </w:p>
    <w:p w14:paraId="7FD3056A" w14:textId="4F0633D3" w:rsidR="0095204F" w:rsidRPr="00C96ECD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Телефон ліцею: </w:t>
      </w:r>
      <w:r w:rsidR="002E3D7C">
        <w:rPr>
          <w:rFonts w:ascii="Times New Roman" w:hAnsi="Times New Roman" w:cs="Times New Roman"/>
          <w:sz w:val="28"/>
          <w:szCs w:val="28"/>
        </w:rPr>
        <w:t>530-13-18(20)</w:t>
      </w:r>
    </w:p>
    <w:p w14:paraId="5D83A15A" w14:textId="2E1ABBDE" w:rsidR="0095204F" w:rsidRPr="002E3D7C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Електронна пошта для повідомлень: </w:t>
      </w:r>
      <w:r w:rsidR="002E3D7C" w:rsidRPr="002E3D7C">
        <w:rPr>
          <w:rFonts w:ascii="Times New Roman" w:hAnsi="Times New Roman" w:cs="Times New Roman"/>
          <w:sz w:val="28"/>
          <w:szCs w:val="28"/>
        </w:rPr>
        <w:t>sh283@ukr.net</w:t>
      </w:r>
      <w:bookmarkStart w:id="0" w:name="_GoBack"/>
      <w:bookmarkEnd w:id="0"/>
    </w:p>
    <w:p w14:paraId="1DD1DEA0" w14:textId="6AF9A5EF" w:rsidR="0095204F" w:rsidRPr="00AD56F5" w:rsidRDefault="0095204F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CD">
        <w:rPr>
          <w:rFonts w:ascii="Times New Roman" w:hAnsi="Times New Roman" w:cs="Times New Roman"/>
          <w:sz w:val="28"/>
          <w:szCs w:val="28"/>
        </w:rPr>
        <w:t xml:space="preserve">Місце розташування скриньки для повідомлень: </w:t>
      </w:r>
      <w:r w:rsidR="002E3D7C">
        <w:rPr>
          <w:rFonts w:ascii="Times New Roman" w:hAnsi="Times New Roman" w:cs="Times New Roman"/>
          <w:sz w:val="28"/>
          <w:szCs w:val="28"/>
        </w:rPr>
        <w:t>біля актової зали.</w:t>
      </w:r>
    </w:p>
    <w:p w14:paraId="1DC456BF" w14:textId="77777777" w:rsidR="00CF1EED" w:rsidRPr="00AD56F5" w:rsidRDefault="00CF1EED" w:rsidP="00C96E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F1EED" w:rsidRPr="00AD56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45212"/>
    <w:multiLevelType w:val="hybridMultilevel"/>
    <w:tmpl w:val="79D41FDE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3A2313B"/>
    <w:multiLevelType w:val="hybridMultilevel"/>
    <w:tmpl w:val="B6789216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FA1919"/>
    <w:multiLevelType w:val="multilevel"/>
    <w:tmpl w:val="FF22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0C3234"/>
    <w:multiLevelType w:val="hybridMultilevel"/>
    <w:tmpl w:val="6742C9F6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DD23608"/>
    <w:multiLevelType w:val="hybridMultilevel"/>
    <w:tmpl w:val="F8A0BD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D09"/>
    <w:rsid w:val="00171918"/>
    <w:rsid w:val="002E3D7C"/>
    <w:rsid w:val="003C1211"/>
    <w:rsid w:val="00401D09"/>
    <w:rsid w:val="0095204F"/>
    <w:rsid w:val="00AD56F5"/>
    <w:rsid w:val="00B16C96"/>
    <w:rsid w:val="00C96ECD"/>
    <w:rsid w:val="00CF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D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D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D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D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D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D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D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D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D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01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01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1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401D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D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1D0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1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01D0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1D0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D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D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D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D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D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D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D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D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D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01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01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1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401D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D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1D0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1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01D0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1D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1922</Words>
  <Characters>1097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 Юрченко</dc:creator>
  <cp:lastModifiedBy>Anastasia Lytvyniuk</cp:lastModifiedBy>
  <cp:revision>2</cp:revision>
  <dcterms:created xsi:type="dcterms:W3CDTF">2026-09-10T22:08:00Z</dcterms:created>
  <dcterms:modified xsi:type="dcterms:W3CDTF">2026-09-10T22:08:00Z</dcterms:modified>
</cp:coreProperties>
</file>